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6" w:rsidRPr="008428C7" w:rsidRDefault="00F33672" w:rsidP="00113038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>
        <w:rPr>
          <w:color w:val="000000" w:themeColor="text1"/>
          <w:sz w:val="36"/>
          <w:u w:val="thick"/>
        </w:rPr>
        <w:t>Zveřejnění dokumentů</w:t>
      </w:r>
      <w:r w:rsidR="00F50276" w:rsidRPr="008428C7">
        <w:rPr>
          <w:color w:val="000000" w:themeColor="text1"/>
          <w:sz w:val="36"/>
          <w:u w:val="thick"/>
        </w:rPr>
        <w:t xml:space="preserve"> </w:t>
      </w:r>
      <w:r>
        <w:rPr>
          <w:color w:val="000000" w:themeColor="text1"/>
          <w:sz w:val="36"/>
          <w:u w:val="thick"/>
        </w:rPr>
        <w:t>Obce Lískovice</w:t>
      </w:r>
    </w:p>
    <w:p w:rsidR="00F50276" w:rsidRPr="00113038" w:rsidRDefault="00F50276" w:rsidP="00F50276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8552AD" w:rsidRDefault="00F50276" w:rsidP="004C261F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 w:rsidR="004E4716">
        <w:rPr>
          <w:color w:val="000000" w:themeColor="text1"/>
        </w:rPr>
        <w:t xml:space="preserve"> dokumenty</w:t>
      </w:r>
      <w:r w:rsidRPr="00113038">
        <w:rPr>
          <w:color w:val="000000" w:themeColor="text1"/>
        </w:rPr>
        <w:t>:</w:t>
      </w:r>
      <w:r w:rsidR="00A02FF7">
        <w:rPr>
          <w:color w:val="000000" w:themeColor="text1"/>
        </w:rPr>
        <w:t xml:space="preserve">   </w:t>
      </w:r>
    </w:p>
    <w:p w:rsidR="00F50276" w:rsidRPr="00113038" w:rsidRDefault="008552AD" w:rsidP="004C261F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A02FF7">
        <w:rPr>
          <w:color w:val="000000" w:themeColor="text1"/>
        </w:rPr>
        <w:t xml:space="preserve">                                                                       </w:t>
      </w:r>
    </w:p>
    <w:p w:rsidR="00F50276" w:rsidRPr="00113038" w:rsidRDefault="00F50276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 xml:space="preserve">Rozpočet </w:t>
      </w:r>
      <w:r w:rsidR="00F33672">
        <w:rPr>
          <w:color w:val="000000" w:themeColor="text1"/>
        </w:rPr>
        <w:t>Obce Lískovice</w:t>
      </w:r>
      <w:r w:rsidR="00A02FF7">
        <w:rPr>
          <w:color w:val="000000" w:themeColor="text1"/>
        </w:rPr>
        <w:t xml:space="preserve"> na rok 2018</w:t>
      </w:r>
    </w:p>
    <w:p w:rsidR="00F50276" w:rsidRPr="00113038" w:rsidRDefault="00A02FF7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Střednědobý</w:t>
      </w:r>
      <w:r w:rsidR="00F50276" w:rsidRPr="00113038">
        <w:rPr>
          <w:color w:val="000000" w:themeColor="text1"/>
        </w:rPr>
        <w:t xml:space="preserve"> výhled</w:t>
      </w:r>
      <w:r>
        <w:rPr>
          <w:color w:val="000000" w:themeColor="text1"/>
        </w:rPr>
        <w:t xml:space="preserve"> rozpočtu</w:t>
      </w:r>
      <w:r w:rsidR="00F50276" w:rsidRPr="00113038">
        <w:rPr>
          <w:color w:val="000000" w:themeColor="text1"/>
        </w:rPr>
        <w:t xml:space="preserve"> </w:t>
      </w:r>
      <w:r w:rsidR="00F33672">
        <w:rPr>
          <w:color w:val="000000" w:themeColor="text1"/>
        </w:rPr>
        <w:t>Obce Lískovice</w:t>
      </w:r>
      <w:r>
        <w:rPr>
          <w:color w:val="000000" w:themeColor="text1"/>
        </w:rPr>
        <w:t xml:space="preserve"> na r. 2019-2020</w:t>
      </w:r>
    </w:p>
    <w:p w:rsidR="00F50276" w:rsidRDefault="00F50276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 xml:space="preserve">Rozpočtová opatření </w:t>
      </w:r>
      <w:r w:rsidR="00F33672">
        <w:rPr>
          <w:color w:val="000000" w:themeColor="text1"/>
        </w:rPr>
        <w:t>Obce Lískovice</w:t>
      </w:r>
      <w:r w:rsidR="00A02FF7">
        <w:rPr>
          <w:color w:val="000000" w:themeColor="text1"/>
        </w:rPr>
        <w:t xml:space="preserve"> v r. 2018</w:t>
      </w:r>
    </w:p>
    <w:p w:rsidR="008552AD" w:rsidRPr="00113038" w:rsidRDefault="008552AD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Závěrečný účet hospodaření obce za rok 2017</w:t>
      </w:r>
    </w:p>
    <w:p w:rsidR="00F50276" w:rsidRDefault="00F50276" w:rsidP="00113038">
      <w:pPr>
        <w:autoSpaceDE w:val="0"/>
        <w:autoSpaceDN w:val="0"/>
        <w:jc w:val="both"/>
        <w:rPr>
          <w:color w:val="1F497D"/>
        </w:rPr>
      </w:pPr>
    </w:p>
    <w:p w:rsidR="00F50276" w:rsidRPr="00113038" w:rsidRDefault="00F33672" w:rsidP="00113038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Jsou </w:t>
      </w:r>
      <w:r w:rsidR="00F50276" w:rsidRPr="00113038">
        <w:rPr>
          <w:color w:val="000000" w:themeColor="text1"/>
        </w:rPr>
        <w:t>zveřejněn</w:t>
      </w:r>
      <w:r w:rsidR="004E4716">
        <w:rPr>
          <w:color w:val="000000" w:themeColor="text1"/>
        </w:rPr>
        <w:t>y</w:t>
      </w:r>
      <w:bookmarkStart w:id="0" w:name="_GoBack"/>
      <w:bookmarkEnd w:id="0"/>
      <w:r w:rsidR="00F50276" w:rsidRPr="00113038">
        <w:rPr>
          <w:color w:val="000000" w:themeColor="text1"/>
        </w:rPr>
        <w:t xml:space="preserve"> v elektronické podobě </w:t>
      </w:r>
      <w:r w:rsidR="00113038" w:rsidRPr="00113038">
        <w:rPr>
          <w:color w:val="000000" w:themeColor="text1"/>
        </w:rPr>
        <w:t xml:space="preserve">na </w:t>
      </w:r>
      <w:hyperlink r:id="rId5" w:history="1">
        <w:r w:rsidRPr="001866E4">
          <w:rPr>
            <w:rStyle w:val="Hypertextovodkaz"/>
          </w:rPr>
          <w:t>http://www.liskovice.cz</w:t>
        </w:r>
      </w:hyperlink>
      <w:r>
        <w:t xml:space="preserve"> </w:t>
      </w:r>
      <w:r w:rsidR="004C261F">
        <w:br/>
      </w:r>
      <w:r w:rsidR="00113038" w:rsidRPr="00113038">
        <w:rPr>
          <w:color w:val="000000" w:themeColor="text1"/>
        </w:rPr>
        <w:t xml:space="preserve">a nahlédnout do listinné podoby dokumentů lze v kanceláři </w:t>
      </w:r>
      <w:r>
        <w:rPr>
          <w:color w:val="000000" w:themeColor="text1"/>
        </w:rPr>
        <w:t xml:space="preserve">Obecního úřadu Lískovice </w:t>
      </w:r>
      <w:proofErr w:type="gramStart"/>
      <w:r>
        <w:rPr>
          <w:color w:val="000000" w:themeColor="text1"/>
        </w:rPr>
        <w:t>72,</w:t>
      </w:r>
      <w:r w:rsidR="00113038" w:rsidRPr="001130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v úřední</w:t>
      </w:r>
      <w:proofErr w:type="gramEnd"/>
      <w:r>
        <w:rPr>
          <w:color w:val="000000" w:themeColor="text1"/>
        </w:rPr>
        <w:t xml:space="preserve"> hodiny, nebo </w:t>
      </w:r>
      <w:r w:rsidR="00113038" w:rsidRPr="00113038">
        <w:rPr>
          <w:color w:val="000000" w:themeColor="text1"/>
        </w:rPr>
        <w:t xml:space="preserve">po předchozí telefonické domluvě na tel.: </w:t>
      </w:r>
      <w:r>
        <w:rPr>
          <w:color w:val="000000" w:themeColor="text1"/>
        </w:rPr>
        <w:t>725 086 511</w:t>
      </w:r>
      <w:r w:rsidR="00113038" w:rsidRPr="00113038">
        <w:rPr>
          <w:color w:val="000000" w:themeColor="text1"/>
        </w:rPr>
        <w:t>.</w:t>
      </w:r>
    </w:p>
    <w:p w:rsidR="00E81D1B" w:rsidRDefault="008552AD"/>
    <w:sectPr w:rsidR="00E81D1B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113038"/>
    <w:rsid w:val="004C261F"/>
    <w:rsid w:val="004E4716"/>
    <w:rsid w:val="007E10E9"/>
    <w:rsid w:val="008428C7"/>
    <w:rsid w:val="008552AD"/>
    <w:rsid w:val="009D677B"/>
    <w:rsid w:val="00A02FF7"/>
    <w:rsid w:val="00AC7471"/>
    <w:rsid w:val="00BE6F99"/>
    <w:rsid w:val="00E62767"/>
    <w:rsid w:val="00F33672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4</cp:revision>
  <cp:lastPrinted>2018-02-02T14:41:00Z</cp:lastPrinted>
  <dcterms:created xsi:type="dcterms:W3CDTF">2018-02-02T14:42:00Z</dcterms:created>
  <dcterms:modified xsi:type="dcterms:W3CDTF">2018-05-03T14:58:00Z</dcterms:modified>
</cp:coreProperties>
</file>